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D" w:rsidRDefault="00D4663D" w:rsidP="00D4663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</w:t>
      </w:r>
      <w:smartTag w:uri="urn:schemas-microsoft-com:office:smarttags" w:element="place">
        <w:r>
          <w:rPr>
            <w:rFonts w:ascii="Arial" w:hAnsi="Arial" w:cs="Arial"/>
          </w:rPr>
          <w:t>SCHOOL DISTRICT</w:t>
        </w:r>
      </w:smartTag>
    </w:p>
    <w:p w:rsidR="00D4663D" w:rsidRDefault="00D4663D" w:rsidP="00D4663D">
      <w:pPr>
        <w:rPr>
          <w:rFonts w:ascii="Arial" w:hAnsi="Arial" w:cs="Arial"/>
        </w:rPr>
      </w:pPr>
    </w:p>
    <w:p w:rsidR="00D4663D" w:rsidRDefault="00D4663D" w:rsidP="00D46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DISTRICT PROFESSIONAL CENTER</w:t>
      </w:r>
    </w:p>
    <w:p w:rsidR="00D4663D" w:rsidRDefault="00D4663D" w:rsidP="00D4663D">
      <w:pPr>
        <w:rPr>
          <w:rFonts w:ascii="Arial" w:hAnsi="Arial" w:cs="Arial"/>
        </w:rPr>
      </w:pPr>
    </w:p>
    <w:p w:rsidR="00D4663D" w:rsidRDefault="00D4663D" w:rsidP="00D4663D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D4663D" w:rsidRPr="00273120" w:rsidRDefault="00583874" w:rsidP="00D4663D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August 5</w:t>
      </w:r>
      <w:r w:rsidR="00D4663D">
        <w:rPr>
          <w:rFonts w:ascii="Arial" w:hAnsi="Arial" w:cs="Arial"/>
          <w:color w:val="FF0000"/>
        </w:rPr>
        <w:t>, 2013</w:t>
      </w:r>
    </w:p>
    <w:p w:rsidR="00D4663D" w:rsidRDefault="00D4663D" w:rsidP="00D4663D">
      <w:pPr>
        <w:jc w:val="center"/>
        <w:rPr>
          <w:rFonts w:ascii="Arial" w:hAnsi="Arial" w:cs="Arial"/>
          <w:i/>
          <w:sz w:val="16"/>
          <w:szCs w:val="16"/>
        </w:rPr>
      </w:pPr>
    </w:p>
    <w:p w:rsidR="00D4663D" w:rsidRDefault="00D4663D" w:rsidP="00D4663D">
      <w:pPr>
        <w:rPr>
          <w:rFonts w:ascii="Arial" w:hAnsi="Arial" w:cs="Arial"/>
          <w:i/>
          <w:sz w:val="16"/>
          <w:szCs w:val="16"/>
        </w:rPr>
      </w:pPr>
    </w:p>
    <w:p w:rsidR="00D4663D" w:rsidRDefault="00D4663D" w:rsidP="00D4663D">
      <w:pPr>
        <w:rPr>
          <w:rFonts w:ascii="Arial" w:hAnsi="Arial" w:cs="Arial"/>
          <w:i/>
          <w:sz w:val="16"/>
          <w:szCs w:val="16"/>
        </w:rPr>
      </w:pPr>
    </w:p>
    <w:p w:rsidR="00D4663D" w:rsidRDefault="00D4663D" w:rsidP="00D4663D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D4663D" w:rsidRPr="00A736AD" w:rsidRDefault="00D4663D" w:rsidP="00D4663D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Barbara Nettles cal</w:t>
      </w:r>
      <w:r w:rsidR="005C500D">
        <w:rPr>
          <w:rFonts w:ascii="Arial" w:hAnsi="Arial" w:cs="Arial"/>
        </w:rPr>
        <w:t>led the meeting to order at 7:07</w:t>
      </w:r>
      <w:r>
        <w:rPr>
          <w:rFonts w:ascii="Arial" w:hAnsi="Arial" w:cs="Arial"/>
        </w:rPr>
        <w:t xml:space="preserve"> p.m. She then led the Board and Audience in the Pledge of Allegiance.</w:t>
      </w:r>
    </w:p>
    <w:p w:rsidR="00D4663D" w:rsidRPr="00B604E2" w:rsidRDefault="00D4663D" w:rsidP="00D4663D"/>
    <w:p w:rsidR="00D4663D" w:rsidRDefault="00D4663D" w:rsidP="00D4663D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D4663D" w:rsidRDefault="00D4663D" w:rsidP="00D4663D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>t</w:t>
      </w:r>
      <w:r w:rsidR="005C500D">
        <w:rPr>
          <w:lang w:val="en-US"/>
        </w:rPr>
        <w:t xml:space="preserve"> Juanita R. Jordan, Dr. Gregory Jackson, Anthony A. Cole, Sharron Davis and Barbara Nettles. Absent: Dionne Freeman-Cooper and Elaine Walker.</w:t>
      </w:r>
      <w:r>
        <w:t xml:space="preserve"> </w:t>
      </w:r>
    </w:p>
    <w:p w:rsidR="00476389" w:rsidRPr="00476389" w:rsidRDefault="00476389" w:rsidP="00D4663D">
      <w:pPr>
        <w:pStyle w:val="BodyTextIndent"/>
        <w:ind w:left="540"/>
        <w:jc w:val="both"/>
        <w:rPr>
          <w:lang w:val="en-US"/>
        </w:rPr>
      </w:pPr>
    </w:p>
    <w:p w:rsidR="00D4663D" w:rsidRPr="00A3192C" w:rsidRDefault="00D4663D" w:rsidP="00D4663D">
      <w:pPr>
        <w:pStyle w:val="BodyTextIndent"/>
        <w:ind w:left="540"/>
        <w:jc w:val="both"/>
        <w:rPr>
          <w:lang w:val="en-US"/>
        </w:rPr>
      </w:pPr>
      <w:r>
        <w:t xml:space="preserve">Also, present were: Superintendent, Dr. </w:t>
      </w:r>
      <w:proofErr w:type="spellStart"/>
      <w:r>
        <w:t>Kimako</w:t>
      </w:r>
      <w:proofErr w:type="spellEnd"/>
      <w:r>
        <w:rPr>
          <w:lang w:val="en-US"/>
        </w:rPr>
        <w:t xml:space="preserve"> </w:t>
      </w:r>
      <w:r>
        <w:t>Patterson</w:t>
      </w:r>
      <w:r>
        <w:rPr>
          <w:lang w:val="en-US"/>
        </w:rPr>
        <w:t xml:space="preserve"> </w:t>
      </w:r>
      <w:r w:rsidR="005C500D">
        <w:rPr>
          <w:lang w:val="en-US"/>
        </w:rPr>
        <w:t xml:space="preserve">, </w:t>
      </w:r>
      <w:r>
        <w:rPr>
          <w:lang w:val="en-US"/>
        </w:rPr>
        <w:t>Assistant S</w:t>
      </w:r>
      <w:r w:rsidR="005C500D">
        <w:rPr>
          <w:lang w:val="en-US"/>
        </w:rPr>
        <w:t>uperintendent , Julia A. Veazey</w:t>
      </w:r>
      <w:r>
        <w:rPr>
          <w:lang w:val="en-US"/>
        </w:rPr>
        <w:t xml:space="preserve"> and Director of Student Services, Carrie Ablin.</w:t>
      </w:r>
    </w:p>
    <w:p w:rsidR="00D4663D" w:rsidRDefault="00D4663D" w:rsidP="00D4663D">
      <w:pPr>
        <w:pStyle w:val="BodyTextIndent"/>
        <w:ind w:left="540"/>
        <w:jc w:val="both"/>
        <w:rPr>
          <w:lang w:val="en-US"/>
        </w:rPr>
      </w:pPr>
      <w:r>
        <w:t xml:space="preserve"> </w:t>
      </w:r>
    </w:p>
    <w:p w:rsidR="00D4663D" w:rsidRDefault="00D4663D" w:rsidP="00D4663D">
      <w:pPr>
        <w:pStyle w:val="BodyTextIndent"/>
        <w:ind w:left="540"/>
        <w:jc w:val="both"/>
      </w:pPr>
    </w:p>
    <w:p w:rsidR="00D4663D" w:rsidRPr="004B0977" w:rsidRDefault="005C500D" w:rsidP="00D4663D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Personnel</w:t>
      </w:r>
    </w:p>
    <w:p w:rsidR="004B0977" w:rsidRPr="005C500D" w:rsidRDefault="004B0977" w:rsidP="004B0977">
      <w:pPr>
        <w:pStyle w:val="BodyTextIndent"/>
        <w:ind w:left="540"/>
        <w:jc w:val="both"/>
        <w:rPr>
          <w:b/>
        </w:rPr>
      </w:pPr>
    </w:p>
    <w:p w:rsidR="005C500D" w:rsidRDefault="005C500D" w:rsidP="005C500D">
      <w:pPr>
        <w:pStyle w:val="BodyTextIndent"/>
        <w:ind w:left="540"/>
        <w:jc w:val="both"/>
        <w:rPr>
          <w:lang w:val="en-US"/>
        </w:rPr>
      </w:pPr>
      <w:r w:rsidRPr="005C500D">
        <w:rPr>
          <w:lang w:val="en-US"/>
        </w:rPr>
        <w:t>Dr. Jackson inquired</w:t>
      </w:r>
      <w:r w:rsidR="004B0977">
        <w:rPr>
          <w:lang w:val="en-US"/>
        </w:rPr>
        <w:t xml:space="preserve"> about procedure</w:t>
      </w:r>
      <w:r w:rsidRPr="005C500D">
        <w:rPr>
          <w:lang w:val="en-US"/>
        </w:rPr>
        <w:t xml:space="preserve"> from Dr. Patterson</w:t>
      </w:r>
      <w:r w:rsidR="004B0977">
        <w:rPr>
          <w:lang w:val="en-US"/>
        </w:rPr>
        <w:t>. He stated that he saw in the update where a board member participated</w:t>
      </w:r>
      <w:r w:rsidR="008B5BB4">
        <w:rPr>
          <w:lang w:val="en-US"/>
        </w:rPr>
        <w:t xml:space="preserve"> in interviews. He inquired if</w:t>
      </w:r>
      <w:r w:rsidRPr="005C500D">
        <w:rPr>
          <w:lang w:val="en-US"/>
        </w:rPr>
        <w:t xml:space="preserve"> any other Board Members will be allowed to sit in on interviews.</w:t>
      </w:r>
      <w:r>
        <w:rPr>
          <w:lang w:val="en-US"/>
        </w:rPr>
        <w:t xml:space="preserve"> Dr. Patterson stated that</w:t>
      </w:r>
      <w:r w:rsidR="008B5BB4">
        <w:rPr>
          <w:lang w:val="en-US"/>
        </w:rPr>
        <w:t xml:space="preserve"> the only reason the board member participated was because it was her area of expertise (Food Service). She stated that she felt capable of hiring any teaching </w:t>
      </w:r>
      <w:r w:rsidR="00E40D9B">
        <w:rPr>
          <w:lang w:val="en-US"/>
        </w:rPr>
        <w:t xml:space="preserve"> and administrative </w:t>
      </w:r>
      <w:r w:rsidR="008B5BB4">
        <w:rPr>
          <w:lang w:val="en-US"/>
        </w:rPr>
        <w:t xml:space="preserve">staff needed and that the addition of a board member in the interview process may </w:t>
      </w:r>
      <w:r>
        <w:rPr>
          <w:lang w:val="en-US"/>
        </w:rPr>
        <w:t xml:space="preserve"> border on micro management.</w:t>
      </w:r>
      <w:r w:rsidR="00E40D9B">
        <w:rPr>
          <w:lang w:val="en-US"/>
        </w:rPr>
        <w:t xml:space="preserve"> Dr. Jackson stated that he would accept that decision.</w:t>
      </w:r>
    </w:p>
    <w:p w:rsidR="00BC101B" w:rsidRDefault="00BC101B" w:rsidP="005C500D">
      <w:pPr>
        <w:pStyle w:val="BodyTextIndent"/>
        <w:ind w:left="540"/>
        <w:jc w:val="both"/>
        <w:rPr>
          <w:lang w:val="en-US"/>
        </w:rPr>
      </w:pPr>
    </w:p>
    <w:p w:rsidR="00BC101B" w:rsidRPr="005C500D" w:rsidRDefault="00BC101B" w:rsidP="005C500D">
      <w:pPr>
        <w:pStyle w:val="BodyTextIndent"/>
        <w:ind w:left="540"/>
        <w:jc w:val="both"/>
      </w:pPr>
      <w:r>
        <w:rPr>
          <w:lang w:val="en-US"/>
        </w:rPr>
        <w:t>Juanita R. Jordan moved and it was seconded by Dr. Gregory J</w:t>
      </w:r>
      <w:r w:rsidR="008B5BB4">
        <w:rPr>
          <w:lang w:val="en-US"/>
        </w:rPr>
        <w:t>ackson to approve personnel recommendations.</w:t>
      </w:r>
      <w:r w:rsidR="006D71E3">
        <w:rPr>
          <w:lang w:val="en-US"/>
        </w:rPr>
        <w:t xml:space="preserve"> On roll call members voting aye: Dr. Gregory Jackson, Anthony A. Cole, Sharron Davis, Juanita R. Jordan and Barbara Nettles. Nays: None. Absent: Dionne Freeman-Cooper and Elaine Walker.</w:t>
      </w:r>
    </w:p>
    <w:p w:rsidR="00D4663D" w:rsidRDefault="00D4663D" w:rsidP="00D4663D">
      <w:pPr>
        <w:pStyle w:val="BodyTextIndent"/>
        <w:ind w:left="0"/>
        <w:jc w:val="both"/>
        <w:rPr>
          <w:lang w:val="en-US"/>
        </w:rPr>
      </w:pPr>
      <w:r>
        <w:rPr>
          <w:lang w:val="en-US"/>
        </w:rPr>
        <w:t xml:space="preserve">        </w:t>
      </w:r>
    </w:p>
    <w:p w:rsidR="00D4663D" w:rsidRPr="006D71E3" w:rsidRDefault="006D71E3" w:rsidP="006D71E3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 w:rsidRPr="006D71E3">
        <w:rPr>
          <w:b/>
          <w:lang w:val="en-US"/>
        </w:rPr>
        <w:t>Motion Carried</w:t>
      </w:r>
    </w:p>
    <w:p w:rsidR="00D4663D" w:rsidRDefault="00D4663D" w:rsidP="00D4663D">
      <w:pPr>
        <w:pStyle w:val="BodyTextIndent"/>
        <w:ind w:left="540"/>
        <w:jc w:val="both"/>
        <w:rPr>
          <w:lang w:val="en-US"/>
        </w:rPr>
      </w:pPr>
    </w:p>
    <w:p w:rsidR="00D4663D" w:rsidRDefault="00D4663D" w:rsidP="00D4663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3B88">
        <w:rPr>
          <w:rFonts w:ascii="Arial" w:hAnsi="Arial" w:cs="Arial"/>
          <w:b/>
        </w:rPr>
        <w:t>Executive</w:t>
      </w:r>
    </w:p>
    <w:p w:rsidR="006D71E3" w:rsidRPr="006D71E3" w:rsidRDefault="006D71E3" w:rsidP="006D71E3">
      <w:pPr>
        <w:pStyle w:val="ListParagraph"/>
        <w:ind w:left="540"/>
        <w:rPr>
          <w:rFonts w:ascii="Arial" w:hAnsi="Arial" w:cs="Arial"/>
        </w:rPr>
      </w:pPr>
      <w:r w:rsidRPr="006D71E3">
        <w:rPr>
          <w:rFonts w:ascii="Arial" w:hAnsi="Arial" w:cs="Arial"/>
        </w:rPr>
        <w:t>None</w:t>
      </w:r>
    </w:p>
    <w:p w:rsidR="006D71E3" w:rsidRDefault="006D71E3" w:rsidP="006D71E3">
      <w:pPr>
        <w:pStyle w:val="ListParagraph"/>
        <w:ind w:left="540"/>
        <w:rPr>
          <w:rFonts w:ascii="Arial" w:hAnsi="Arial" w:cs="Arial"/>
          <w:b/>
        </w:rPr>
      </w:pPr>
    </w:p>
    <w:p w:rsidR="006D71E3" w:rsidRPr="00367C33" w:rsidRDefault="006D71E3" w:rsidP="006D71E3">
      <w:pPr>
        <w:pStyle w:val="ListParagraph"/>
        <w:ind w:left="540"/>
        <w:rPr>
          <w:rFonts w:ascii="Arial" w:hAnsi="Arial" w:cs="Arial"/>
        </w:rPr>
      </w:pPr>
      <w:r w:rsidRPr="00367C33">
        <w:rPr>
          <w:rFonts w:ascii="Arial" w:hAnsi="Arial" w:cs="Arial"/>
        </w:rPr>
        <w:t>Dionne Freeman-Cooper arrived 7:15</w:t>
      </w:r>
    </w:p>
    <w:p w:rsidR="006D71E3" w:rsidRDefault="006D71E3" w:rsidP="006D71E3">
      <w:pPr>
        <w:pStyle w:val="ListParagraph"/>
        <w:ind w:left="540"/>
        <w:rPr>
          <w:rFonts w:ascii="Arial" w:hAnsi="Arial" w:cs="Arial"/>
          <w:b/>
        </w:rPr>
      </w:pPr>
    </w:p>
    <w:p w:rsidR="00D4663D" w:rsidRPr="006D71E3" w:rsidRDefault="00D4663D" w:rsidP="006D71E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3B88">
        <w:rPr>
          <w:rFonts w:ascii="Arial" w:hAnsi="Arial" w:cs="Arial"/>
          <w:b/>
        </w:rPr>
        <w:t>Adjournment</w:t>
      </w:r>
      <w:bookmarkStart w:id="0" w:name="_GoBack"/>
      <w:bookmarkEnd w:id="0"/>
    </w:p>
    <w:p w:rsidR="006D71E3" w:rsidRPr="006D71E3" w:rsidRDefault="00E40D9B" w:rsidP="006D71E3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Juanita R. Jordan moved and it was seconded by Sharron Davis to adjourn the Special Meeting, On roll call members voting aye: Dionne Freeman-Cooper, Anthony A. Cole , Sharron Davis, Juanita R. Jordan, Dr. Gregory Jackson and Barbara Nettles. Nays: None. Absent: Elaine Walker.</w:t>
      </w:r>
    </w:p>
    <w:p w:rsidR="00D4663D" w:rsidRPr="00863B88" w:rsidRDefault="00D4663D" w:rsidP="00D4663D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D4663D" w:rsidRDefault="00D4663D" w:rsidP="00D4663D">
      <w:pPr>
        <w:pStyle w:val="BodyTextIndent"/>
        <w:ind w:left="4860" w:firstLine="180"/>
        <w:jc w:val="both"/>
        <w:rPr>
          <w:b/>
          <w:lang w:val="en-US"/>
        </w:rPr>
      </w:pPr>
    </w:p>
    <w:p w:rsidR="00D4663D" w:rsidRDefault="00D4663D" w:rsidP="00D4663D">
      <w:pPr>
        <w:pStyle w:val="BodyTextIndent"/>
        <w:ind w:left="4860" w:firstLine="180"/>
        <w:jc w:val="both"/>
        <w:rPr>
          <w:b/>
          <w:lang w:val="en-US"/>
        </w:rPr>
      </w:pPr>
    </w:p>
    <w:p w:rsidR="00D4663D" w:rsidRDefault="00D4663D" w:rsidP="00D4663D">
      <w:pPr>
        <w:pStyle w:val="BodyTextIndent"/>
        <w:ind w:left="4860" w:firstLine="180"/>
        <w:jc w:val="both"/>
        <w:rPr>
          <w:b/>
          <w:lang w:val="en-US"/>
        </w:rPr>
      </w:pPr>
    </w:p>
    <w:p w:rsidR="00D4663D" w:rsidRPr="00A56816" w:rsidRDefault="00D4663D" w:rsidP="00D4663D">
      <w:pPr>
        <w:pStyle w:val="BodyTextIndent"/>
        <w:ind w:left="4860" w:firstLine="180"/>
        <w:jc w:val="both"/>
        <w:rPr>
          <w:b/>
        </w:rPr>
      </w:pPr>
      <w:r>
        <w:rPr>
          <w:b/>
        </w:rPr>
        <w:t xml:space="preserve">MOTION CARRIED </w:t>
      </w:r>
      <w:r w:rsidR="006D71E3">
        <w:rPr>
          <w:b/>
          <w:lang w:val="en-US"/>
        </w:rPr>
        <w:t>7:16</w:t>
      </w:r>
      <w:r>
        <w:rPr>
          <w:b/>
          <w:lang w:val="en-US"/>
        </w:rPr>
        <w:t xml:space="preserve"> </w:t>
      </w:r>
      <w:r>
        <w:rPr>
          <w:b/>
        </w:rPr>
        <w:t xml:space="preserve">pm </w:t>
      </w:r>
    </w:p>
    <w:p w:rsidR="00D4663D" w:rsidRPr="00216C87" w:rsidRDefault="00D4663D" w:rsidP="00D4663D">
      <w:pPr>
        <w:pStyle w:val="BodyTextIndent"/>
        <w:jc w:val="both"/>
      </w:pPr>
      <w:r>
        <w:t xml:space="preserve"> </w:t>
      </w:r>
    </w:p>
    <w:p w:rsidR="00D4663D" w:rsidRDefault="00D4663D" w:rsidP="00D4663D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D4663D" w:rsidRDefault="00D4663D" w:rsidP="00D4663D">
      <w:pPr>
        <w:pStyle w:val="BodyTextIndent"/>
        <w:jc w:val="both"/>
        <w:rPr>
          <w:bCs/>
        </w:rPr>
      </w:pPr>
    </w:p>
    <w:p w:rsidR="00D4663D" w:rsidRDefault="00D4663D" w:rsidP="00D4663D">
      <w:pPr>
        <w:pStyle w:val="BodyTextIndent"/>
        <w:jc w:val="both"/>
        <w:rPr>
          <w:bCs/>
        </w:rPr>
      </w:pPr>
    </w:p>
    <w:p w:rsidR="00D4663D" w:rsidRDefault="00D4663D" w:rsidP="00D4663D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Barbara Nettles, President</w:t>
      </w:r>
    </w:p>
    <w:p w:rsidR="00D4663D" w:rsidRDefault="00D4663D" w:rsidP="00D4663D">
      <w:pPr>
        <w:pStyle w:val="BodyTextIndent"/>
        <w:jc w:val="both"/>
        <w:rPr>
          <w:bCs/>
        </w:rPr>
      </w:pPr>
    </w:p>
    <w:p w:rsidR="00D4663D" w:rsidRDefault="00D4663D" w:rsidP="00D4663D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4663D" w:rsidRPr="00D67668" w:rsidRDefault="00D4663D" w:rsidP="00D4663D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D0B70">
        <w:rPr>
          <w:bCs/>
          <w:lang w:val="en-US"/>
        </w:rPr>
        <w:t>Margarita McCarty</w:t>
      </w:r>
      <w:r>
        <w:rPr>
          <w:bCs/>
        </w:rPr>
        <w:t>, Secretary</w:t>
      </w:r>
      <w:r>
        <w:rPr>
          <w:bCs/>
          <w:lang w:val="en-US"/>
        </w:rPr>
        <w:t xml:space="preserve"> </w:t>
      </w:r>
    </w:p>
    <w:p w:rsidR="0083787E" w:rsidRDefault="0083787E"/>
    <w:sectPr w:rsidR="0083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087"/>
    <w:multiLevelType w:val="hybridMultilevel"/>
    <w:tmpl w:val="DC82FA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D"/>
    <w:rsid w:val="001D0B70"/>
    <w:rsid w:val="002A0AB0"/>
    <w:rsid w:val="00367C33"/>
    <w:rsid w:val="00476389"/>
    <w:rsid w:val="004B0977"/>
    <w:rsid w:val="00583874"/>
    <w:rsid w:val="005C500D"/>
    <w:rsid w:val="006D71E3"/>
    <w:rsid w:val="0083787E"/>
    <w:rsid w:val="008B5BB4"/>
    <w:rsid w:val="00BC101B"/>
    <w:rsid w:val="00D4663D"/>
    <w:rsid w:val="00E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63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63D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D4663D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66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D46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66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6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63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63D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D4663D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66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D46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66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6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McCarty</dc:creator>
  <cp:lastModifiedBy>Ms. McCarty</cp:lastModifiedBy>
  <cp:revision>6</cp:revision>
  <cp:lastPrinted>2013-09-12T13:43:00Z</cp:lastPrinted>
  <dcterms:created xsi:type="dcterms:W3CDTF">2013-08-05T20:55:00Z</dcterms:created>
  <dcterms:modified xsi:type="dcterms:W3CDTF">2013-09-12T13:43:00Z</dcterms:modified>
</cp:coreProperties>
</file>